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7FF54C4A" w14:textId="77777777" w:rsidR="009C369B" w:rsidRPr="00C632D0" w:rsidRDefault="009C369B" w:rsidP="009C369B">
      <w:pPr>
        <w:shd w:val="clear" w:color="auto" w:fill="FFFFFF"/>
        <w:spacing w:after="300" w:line="288" w:lineRule="atLeast"/>
        <w:jc w:val="center"/>
        <w:outlineLvl w:val="0"/>
        <w:rPr>
          <w:rFonts w:eastAsia="Times New Roman" w:cs="Arial"/>
          <w:spacing w:val="-7"/>
          <w:kern w:val="36"/>
          <w:sz w:val="32"/>
          <w:szCs w:val="32"/>
        </w:rPr>
      </w:pPr>
      <w:r w:rsidRPr="00C632D0">
        <w:rPr>
          <w:rFonts w:eastAsia="Times New Roman" w:cs="Arial"/>
          <w:spacing w:val="-7"/>
          <w:kern w:val="36"/>
          <w:sz w:val="32"/>
          <w:szCs w:val="32"/>
        </w:rPr>
        <w:fldChar w:fldCharType="begin"/>
      </w:r>
      <w:r w:rsidRPr="00C632D0">
        <w:rPr>
          <w:rFonts w:eastAsia="Times New Roman" w:cs="Arial"/>
          <w:spacing w:val="-7"/>
          <w:kern w:val="36"/>
          <w:sz w:val="32"/>
          <w:szCs w:val="32"/>
        </w:rPr>
        <w:instrText xml:space="preserve"> HYPERLINK "https://www.rentecdirect.com/blog/10-qualities-of-a-dream-tenant/" \o "Permanent Link to 10 Qualities of a Dream Tenant" </w:instrText>
      </w:r>
      <w:r w:rsidRPr="00C632D0">
        <w:rPr>
          <w:rFonts w:eastAsia="Times New Roman" w:cs="Arial"/>
          <w:spacing w:val="-7"/>
          <w:kern w:val="36"/>
          <w:sz w:val="32"/>
          <w:szCs w:val="32"/>
        </w:rPr>
        <w:fldChar w:fldCharType="separate"/>
      </w:r>
      <w:r w:rsidRPr="00C632D0">
        <w:rPr>
          <w:rFonts w:eastAsia="Times New Roman" w:cs="Arial"/>
          <w:spacing w:val="-7"/>
          <w:kern w:val="36"/>
          <w:sz w:val="32"/>
          <w:szCs w:val="32"/>
        </w:rPr>
        <w:t>10 Qualities of a Dream Tenant</w:t>
      </w:r>
      <w:r w:rsidRPr="00C632D0">
        <w:rPr>
          <w:rFonts w:eastAsia="Times New Roman" w:cs="Arial"/>
          <w:spacing w:val="-7"/>
          <w:kern w:val="36"/>
          <w:sz w:val="32"/>
          <w:szCs w:val="32"/>
        </w:rPr>
        <w:fldChar w:fldCharType="end"/>
      </w:r>
    </w:p>
    <w:bookmarkEnd w:id="0"/>
    <w:p w14:paraId="007CAE72" w14:textId="77777777" w:rsidR="009C369B" w:rsidRPr="00C632D0" w:rsidRDefault="009C369B" w:rsidP="009C369B">
      <w:pPr>
        <w:shd w:val="clear" w:color="auto" w:fill="FFFFFF"/>
        <w:spacing w:after="300" w:line="288" w:lineRule="atLeast"/>
        <w:outlineLvl w:val="2"/>
        <w:rPr>
          <w:rFonts w:eastAsia="Times New Roman" w:cs="Arial"/>
          <w:spacing w:val="-7"/>
          <w:sz w:val="22"/>
        </w:rPr>
      </w:pPr>
      <w:r w:rsidRPr="00C632D0">
        <w:rPr>
          <w:rFonts w:eastAsia="Times New Roman" w:cs="Arial"/>
          <w:spacing w:val="-7"/>
          <w:sz w:val="22"/>
        </w:rPr>
        <w:t>#1 Pay your rent.</w:t>
      </w:r>
    </w:p>
    <w:p w14:paraId="4A3CECC2" w14:textId="77777777" w:rsidR="009C369B" w:rsidRPr="00C632D0" w:rsidRDefault="009C369B" w:rsidP="009C369B">
      <w:pPr>
        <w:shd w:val="clear" w:color="auto" w:fill="FFFFFF"/>
        <w:spacing w:after="300" w:line="240" w:lineRule="auto"/>
        <w:rPr>
          <w:rFonts w:eastAsia="Times New Roman" w:cs="Arial"/>
          <w:sz w:val="22"/>
        </w:rPr>
      </w:pPr>
      <w:r w:rsidRPr="00C632D0">
        <w:rPr>
          <w:rFonts w:eastAsia="Times New Roman" w:cs="Arial"/>
          <w:sz w:val="22"/>
        </w:rPr>
        <w:t xml:space="preserve">Better yet, pay rent on time! The landlord-tenant relationship revolves around regular rent payments in exchange for a place to </w:t>
      </w:r>
      <w:proofErr w:type="gramStart"/>
      <w:r w:rsidRPr="00C632D0">
        <w:rPr>
          <w:rFonts w:eastAsia="Times New Roman" w:cs="Arial"/>
          <w:sz w:val="22"/>
        </w:rPr>
        <w:t>live, and</w:t>
      </w:r>
      <w:proofErr w:type="gramEnd"/>
      <w:r w:rsidRPr="00C632D0">
        <w:rPr>
          <w:rFonts w:eastAsia="Times New Roman" w:cs="Arial"/>
          <w:sz w:val="22"/>
        </w:rPr>
        <w:t xml:space="preserve"> making on-time rent payments is one of the most important jobs for which a tenant is responsible. Most likely, your landlord depends on the rent to make the mortgage payment on the rental property so paying rent late can be a financial burden for your landlord. Your landlord’s property management software should let you </w:t>
      </w:r>
      <w:hyperlink r:id="rId4" w:history="1">
        <w:r w:rsidRPr="00C632D0">
          <w:rPr>
            <w:rFonts w:eastAsia="Times New Roman" w:cs="Arial"/>
            <w:sz w:val="22"/>
          </w:rPr>
          <w:t>schedule regular rent payments online</w:t>
        </w:r>
      </w:hyperlink>
      <w:r w:rsidRPr="00C632D0">
        <w:rPr>
          <w:rFonts w:eastAsia="Times New Roman" w:cs="Arial"/>
          <w:sz w:val="22"/>
        </w:rPr>
        <w:t> directly from your checking account or with a credit card so your rent is always paid on time.</w:t>
      </w:r>
    </w:p>
    <w:p w14:paraId="1E53A1CD" w14:textId="77777777" w:rsidR="009C369B" w:rsidRPr="00C632D0" w:rsidRDefault="009C369B" w:rsidP="009C369B">
      <w:pPr>
        <w:shd w:val="clear" w:color="auto" w:fill="FFFFFF"/>
        <w:spacing w:after="300" w:line="288" w:lineRule="atLeast"/>
        <w:outlineLvl w:val="2"/>
        <w:rPr>
          <w:rFonts w:eastAsia="Times New Roman" w:cs="Arial"/>
          <w:spacing w:val="-7"/>
          <w:sz w:val="22"/>
        </w:rPr>
      </w:pPr>
      <w:r w:rsidRPr="00C632D0">
        <w:rPr>
          <w:rFonts w:eastAsia="Times New Roman" w:cs="Arial"/>
          <w:spacing w:val="-7"/>
          <w:sz w:val="22"/>
        </w:rPr>
        <w:t>#2 Treat the property like your own.</w:t>
      </w:r>
    </w:p>
    <w:p w14:paraId="0972F3D1" w14:textId="77777777" w:rsidR="009C369B" w:rsidRPr="00C632D0" w:rsidRDefault="009C369B" w:rsidP="009C369B">
      <w:pPr>
        <w:shd w:val="clear" w:color="auto" w:fill="FFFFFF"/>
        <w:spacing w:after="300" w:line="240" w:lineRule="auto"/>
        <w:rPr>
          <w:rFonts w:eastAsia="Times New Roman" w:cs="Arial"/>
          <w:sz w:val="22"/>
        </w:rPr>
      </w:pPr>
      <w:r w:rsidRPr="00C632D0">
        <w:rPr>
          <w:rFonts w:eastAsia="Times New Roman" w:cs="Arial"/>
          <w:sz w:val="22"/>
        </w:rPr>
        <w:t>Taking pride in ownership of your rental property by taking care of it will not only ensure the return of your security deposit but also builds for a great landlord recommendation should you decide to move in the future. Normal wear and tear is expected, but preventing tenant caused property damage is ideal.</w:t>
      </w:r>
    </w:p>
    <w:p w14:paraId="1A005133" w14:textId="77777777" w:rsidR="009C369B" w:rsidRPr="00C632D0" w:rsidRDefault="009C369B" w:rsidP="009C369B">
      <w:pPr>
        <w:shd w:val="clear" w:color="auto" w:fill="FFFFFF"/>
        <w:spacing w:after="300" w:line="288" w:lineRule="atLeast"/>
        <w:outlineLvl w:val="2"/>
        <w:rPr>
          <w:rFonts w:eastAsia="Times New Roman" w:cs="Arial"/>
          <w:spacing w:val="-7"/>
          <w:sz w:val="22"/>
        </w:rPr>
      </w:pPr>
      <w:r w:rsidRPr="00C632D0">
        <w:rPr>
          <w:rFonts w:eastAsia="Times New Roman" w:cs="Arial"/>
          <w:spacing w:val="-7"/>
          <w:sz w:val="22"/>
        </w:rPr>
        <w:t>#3 Communicate maintenance issues.</w:t>
      </w:r>
    </w:p>
    <w:p w14:paraId="1937D4D1" w14:textId="77777777" w:rsidR="009C369B" w:rsidRPr="00C632D0" w:rsidRDefault="009C369B" w:rsidP="009C369B">
      <w:pPr>
        <w:shd w:val="clear" w:color="auto" w:fill="FFFFFF"/>
        <w:spacing w:after="300" w:line="240" w:lineRule="auto"/>
        <w:rPr>
          <w:rFonts w:eastAsia="Times New Roman" w:cs="Arial"/>
          <w:sz w:val="22"/>
        </w:rPr>
      </w:pPr>
      <w:r w:rsidRPr="00C632D0">
        <w:rPr>
          <w:rFonts w:eastAsia="Times New Roman" w:cs="Arial"/>
          <w:sz w:val="22"/>
        </w:rPr>
        <w:t>Even a small leak can turn into a big expensive problem for a landlord. A dream tenant will notify their landlord when they notice any maintenance issue that requires attention. Landlords can provide easy options for tenants to</w:t>
      </w:r>
      <w:hyperlink r:id="rId5" w:history="1">
        <w:r w:rsidRPr="00C632D0">
          <w:rPr>
            <w:rFonts w:eastAsia="Times New Roman" w:cs="Arial"/>
            <w:sz w:val="22"/>
          </w:rPr>
          <w:t> submit maintenance requests online</w:t>
        </w:r>
      </w:hyperlink>
      <w:r w:rsidRPr="00C632D0">
        <w:rPr>
          <w:rFonts w:eastAsia="Times New Roman" w:cs="Arial"/>
          <w:sz w:val="22"/>
        </w:rPr>
        <w:t>, which can easily be tracked and monitored until the issue is resolved.</w:t>
      </w:r>
    </w:p>
    <w:p w14:paraId="0DEC0DC0" w14:textId="77777777" w:rsidR="009C369B" w:rsidRPr="00C632D0" w:rsidRDefault="009C369B" w:rsidP="009C369B">
      <w:pPr>
        <w:shd w:val="clear" w:color="auto" w:fill="FFFFFF"/>
        <w:spacing w:after="300" w:line="288" w:lineRule="atLeast"/>
        <w:outlineLvl w:val="2"/>
        <w:rPr>
          <w:rFonts w:eastAsia="Times New Roman" w:cs="Arial"/>
          <w:spacing w:val="-7"/>
          <w:sz w:val="22"/>
        </w:rPr>
      </w:pPr>
      <w:r w:rsidRPr="00C632D0">
        <w:rPr>
          <w:rFonts w:eastAsia="Times New Roman" w:cs="Arial"/>
          <w:spacing w:val="-7"/>
          <w:sz w:val="22"/>
        </w:rPr>
        <w:t>#4 Don’t be high maintenance.</w:t>
      </w:r>
    </w:p>
    <w:p w14:paraId="33D83E97" w14:textId="77777777" w:rsidR="009C369B" w:rsidRPr="00C632D0" w:rsidRDefault="009C369B" w:rsidP="009C369B">
      <w:pPr>
        <w:shd w:val="clear" w:color="auto" w:fill="FFFFFF"/>
        <w:spacing w:after="300" w:line="240" w:lineRule="auto"/>
        <w:rPr>
          <w:rFonts w:eastAsia="Times New Roman" w:cs="Arial"/>
          <w:sz w:val="22"/>
        </w:rPr>
      </w:pPr>
      <w:r w:rsidRPr="00C632D0">
        <w:rPr>
          <w:rFonts w:eastAsia="Times New Roman" w:cs="Arial"/>
          <w:sz w:val="22"/>
        </w:rPr>
        <w:t xml:space="preserve">While a landlord values great communication from their tenant, a renter who constantly complains or requires special attention is a pain. In most cases, you will not be your landlord’s only tenant and only priority. Try to resolve problems on your own, </w:t>
      </w:r>
      <w:proofErr w:type="gramStart"/>
      <w:r w:rsidRPr="00C632D0">
        <w:rPr>
          <w:rFonts w:eastAsia="Times New Roman" w:cs="Arial"/>
          <w:sz w:val="22"/>
        </w:rPr>
        <w:t>as long as</w:t>
      </w:r>
      <w:proofErr w:type="gramEnd"/>
      <w:r w:rsidRPr="00C632D0">
        <w:rPr>
          <w:rFonts w:eastAsia="Times New Roman" w:cs="Arial"/>
          <w:sz w:val="22"/>
        </w:rPr>
        <w:t xml:space="preserve"> they follow lease terms, before bothering your landlord.</w:t>
      </w:r>
    </w:p>
    <w:p w14:paraId="09E5F768" w14:textId="77777777" w:rsidR="009C369B" w:rsidRPr="00C632D0" w:rsidRDefault="009C369B" w:rsidP="009C369B">
      <w:pPr>
        <w:shd w:val="clear" w:color="auto" w:fill="FFFFFF"/>
        <w:spacing w:after="300" w:line="288" w:lineRule="atLeast"/>
        <w:outlineLvl w:val="2"/>
        <w:rPr>
          <w:rFonts w:eastAsia="Times New Roman" w:cs="Arial"/>
          <w:spacing w:val="-7"/>
          <w:sz w:val="22"/>
        </w:rPr>
      </w:pPr>
      <w:r w:rsidRPr="00C632D0">
        <w:rPr>
          <w:rFonts w:eastAsia="Times New Roman" w:cs="Arial"/>
          <w:spacing w:val="-7"/>
          <w:sz w:val="22"/>
        </w:rPr>
        <w:t>#5 Don’t let someone live with you who isn’t on the lease.</w:t>
      </w:r>
    </w:p>
    <w:p w14:paraId="56510E5F" w14:textId="77777777" w:rsidR="009C369B" w:rsidRPr="00C632D0" w:rsidRDefault="009C369B" w:rsidP="009C369B">
      <w:pPr>
        <w:shd w:val="clear" w:color="auto" w:fill="FFFFFF"/>
        <w:spacing w:after="300" w:line="240" w:lineRule="auto"/>
        <w:rPr>
          <w:rFonts w:eastAsia="Times New Roman" w:cs="Arial"/>
          <w:sz w:val="22"/>
        </w:rPr>
      </w:pPr>
      <w:r w:rsidRPr="00C632D0">
        <w:rPr>
          <w:rFonts w:eastAsia="Times New Roman" w:cs="Arial"/>
          <w:sz w:val="22"/>
        </w:rPr>
        <w:t>The lease agreement is designed to protect both the landlord and the tenants. It needs to be signed by anyone over 18 living in the rental property. A good tenant will not sneak in secret roommates and should notify their landlord if they plan on </w:t>
      </w:r>
      <w:hyperlink r:id="rId6" w:history="1">
        <w:r w:rsidRPr="00C632D0">
          <w:rPr>
            <w:rFonts w:eastAsia="Times New Roman" w:cs="Arial"/>
            <w:sz w:val="22"/>
          </w:rPr>
          <w:t>hosting any long-term guests</w:t>
        </w:r>
      </w:hyperlink>
      <w:r w:rsidRPr="00C632D0">
        <w:rPr>
          <w:rFonts w:eastAsia="Times New Roman" w:cs="Arial"/>
          <w:sz w:val="22"/>
        </w:rPr>
        <w:t>.</w:t>
      </w:r>
    </w:p>
    <w:p w14:paraId="7EA13830" w14:textId="77777777" w:rsidR="009C369B" w:rsidRPr="00C632D0" w:rsidRDefault="009C369B" w:rsidP="009C369B">
      <w:pPr>
        <w:shd w:val="clear" w:color="auto" w:fill="FFFFFF"/>
        <w:spacing w:after="300" w:line="288" w:lineRule="atLeast"/>
        <w:outlineLvl w:val="2"/>
        <w:rPr>
          <w:rFonts w:eastAsia="Times New Roman" w:cs="Arial"/>
          <w:spacing w:val="-7"/>
          <w:sz w:val="22"/>
        </w:rPr>
      </w:pPr>
      <w:r w:rsidRPr="00C632D0">
        <w:rPr>
          <w:rFonts w:eastAsia="Times New Roman" w:cs="Arial"/>
          <w:spacing w:val="-7"/>
          <w:sz w:val="22"/>
        </w:rPr>
        <w:t>#6 Keep the rental clean.</w:t>
      </w:r>
    </w:p>
    <w:p w14:paraId="09F575F0" w14:textId="77777777" w:rsidR="009C369B" w:rsidRPr="00C632D0" w:rsidRDefault="009C369B" w:rsidP="009C369B">
      <w:pPr>
        <w:shd w:val="clear" w:color="auto" w:fill="FFFFFF"/>
        <w:spacing w:after="300" w:line="240" w:lineRule="auto"/>
        <w:rPr>
          <w:rFonts w:eastAsia="Times New Roman" w:cs="Arial"/>
          <w:sz w:val="22"/>
        </w:rPr>
      </w:pPr>
      <w:r w:rsidRPr="00C632D0">
        <w:rPr>
          <w:rFonts w:eastAsia="Times New Roman" w:cs="Arial"/>
          <w:sz w:val="22"/>
        </w:rPr>
        <w:t>A dream tenant will keep the property sanitary as to not invite pest infestation or cause property damage. If the tenant does not keep a clean home, the landlord may deduct the amount paid for extermination or repairs from the tenant’s security deposit per the lease terms.</w:t>
      </w:r>
    </w:p>
    <w:p w14:paraId="28BA2C44" w14:textId="77777777" w:rsidR="009C369B" w:rsidRPr="00C632D0" w:rsidRDefault="009C369B" w:rsidP="009C369B">
      <w:pPr>
        <w:shd w:val="clear" w:color="auto" w:fill="FFFFFF"/>
        <w:spacing w:after="300" w:line="288" w:lineRule="atLeast"/>
        <w:outlineLvl w:val="2"/>
        <w:rPr>
          <w:rFonts w:eastAsia="Times New Roman" w:cs="Arial"/>
          <w:spacing w:val="-7"/>
          <w:sz w:val="22"/>
        </w:rPr>
      </w:pPr>
      <w:r w:rsidRPr="00C632D0">
        <w:rPr>
          <w:rFonts w:eastAsia="Times New Roman" w:cs="Arial"/>
          <w:spacing w:val="-7"/>
          <w:sz w:val="22"/>
        </w:rPr>
        <w:t>#7 Renew the lease.</w:t>
      </w:r>
    </w:p>
    <w:p w14:paraId="0940E966" w14:textId="77777777" w:rsidR="009C369B" w:rsidRPr="00C632D0" w:rsidRDefault="009C369B" w:rsidP="009C369B">
      <w:pPr>
        <w:shd w:val="clear" w:color="auto" w:fill="FFFFFF"/>
        <w:spacing w:after="300" w:line="240" w:lineRule="auto"/>
        <w:rPr>
          <w:rFonts w:eastAsia="Times New Roman" w:cs="Arial"/>
          <w:sz w:val="22"/>
        </w:rPr>
      </w:pPr>
      <w:r w:rsidRPr="00C632D0">
        <w:rPr>
          <w:rFonts w:eastAsia="Times New Roman" w:cs="Arial"/>
          <w:sz w:val="22"/>
        </w:rPr>
        <w:t xml:space="preserve">Managing tenant turnover is expensive and time consuming for a landlord. A dream tenant will want to renew their lease agreement and hopefully live at the same rental property for a long time. In a perfect world they would meet every quality of a perfect tenant making the </w:t>
      </w:r>
      <w:proofErr w:type="gramStart"/>
      <w:r w:rsidRPr="00C632D0">
        <w:rPr>
          <w:rFonts w:eastAsia="Times New Roman" w:cs="Arial"/>
          <w:sz w:val="22"/>
        </w:rPr>
        <w:t>long term</w:t>
      </w:r>
      <w:proofErr w:type="gramEnd"/>
      <w:r w:rsidRPr="00C632D0">
        <w:rPr>
          <w:rFonts w:eastAsia="Times New Roman" w:cs="Arial"/>
          <w:sz w:val="22"/>
        </w:rPr>
        <w:t xml:space="preserve"> tenancy even more ideal.</w:t>
      </w:r>
    </w:p>
    <w:p w14:paraId="1A46A67A" w14:textId="77777777" w:rsidR="009C369B" w:rsidRPr="00C632D0" w:rsidRDefault="009C369B" w:rsidP="009C369B">
      <w:pPr>
        <w:shd w:val="clear" w:color="auto" w:fill="FFFFFF"/>
        <w:spacing w:after="300" w:line="288" w:lineRule="atLeast"/>
        <w:outlineLvl w:val="2"/>
        <w:rPr>
          <w:rFonts w:eastAsia="Times New Roman" w:cs="Arial"/>
          <w:spacing w:val="-7"/>
          <w:sz w:val="22"/>
        </w:rPr>
      </w:pPr>
      <w:r w:rsidRPr="00C632D0">
        <w:rPr>
          <w:rFonts w:eastAsia="Times New Roman" w:cs="Arial"/>
          <w:spacing w:val="-7"/>
          <w:sz w:val="22"/>
        </w:rPr>
        <w:t>#8 Keep up with tenant maintenance.</w:t>
      </w:r>
    </w:p>
    <w:p w14:paraId="236D678B" w14:textId="77777777" w:rsidR="009C369B" w:rsidRPr="00C632D0" w:rsidRDefault="009C369B" w:rsidP="009C369B">
      <w:pPr>
        <w:shd w:val="clear" w:color="auto" w:fill="FFFFFF"/>
        <w:spacing w:after="300" w:line="240" w:lineRule="auto"/>
        <w:rPr>
          <w:rFonts w:eastAsia="Times New Roman" w:cs="Arial"/>
          <w:sz w:val="22"/>
        </w:rPr>
      </w:pPr>
      <w:r w:rsidRPr="00C632D0">
        <w:rPr>
          <w:rFonts w:eastAsia="Times New Roman" w:cs="Arial"/>
          <w:sz w:val="22"/>
        </w:rPr>
        <w:t xml:space="preserve">While </w:t>
      </w:r>
      <w:proofErr w:type="gramStart"/>
      <w:r w:rsidRPr="00C632D0">
        <w:rPr>
          <w:rFonts w:eastAsia="Times New Roman" w:cs="Arial"/>
          <w:sz w:val="22"/>
        </w:rPr>
        <w:t>the majority of</w:t>
      </w:r>
      <w:proofErr w:type="gramEnd"/>
      <w:r w:rsidRPr="00C632D0">
        <w:rPr>
          <w:rFonts w:eastAsia="Times New Roman" w:cs="Arial"/>
          <w:sz w:val="22"/>
        </w:rPr>
        <w:t xml:space="preserve"> maintenance responsibilities fall on the landlord, tenants may be required to maintain some appliances, manage lawn care, change air filters or replace smoke detector batteries. A great tenant will </w:t>
      </w:r>
      <w:r w:rsidRPr="00C632D0">
        <w:rPr>
          <w:rFonts w:eastAsia="Times New Roman" w:cs="Arial"/>
          <w:sz w:val="22"/>
        </w:rPr>
        <w:lastRenderedPageBreak/>
        <w:t xml:space="preserve">not only understand and agree to these terms but will </w:t>
      </w:r>
      <w:proofErr w:type="gramStart"/>
      <w:r w:rsidRPr="00C632D0">
        <w:rPr>
          <w:rFonts w:eastAsia="Times New Roman" w:cs="Arial"/>
          <w:sz w:val="22"/>
        </w:rPr>
        <w:t>actually do</w:t>
      </w:r>
      <w:proofErr w:type="gramEnd"/>
      <w:r w:rsidRPr="00C632D0">
        <w:rPr>
          <w:rFonts w:eastAsia="Times New Roman" w:cs="Arial"/>
          <w:sz w:val="22"/>
        </w:rPr>
        <w:t xml:space="preserve"> it! A tenant’s maintenance responsibilities should be outlined in the rental </w:t>
      </w:r>
      <w:proofErr w:type="gramStart"/>
      <w:r w:rsidRPr="00C632D0">
        <w:rPr>
          <w:rFonts w:eastAsia="Times New Roman" w:cs="Arial"/>
          <w:sz w:val="22"/>
        </w:rPr>
        <w:t>agreement</w:t>
      </w:r>
      <w:proofErr w:type="gramEnd"/>
      <w:r w:rsidRPr="00C632D0">
        <w:rPr>
          <w:rFonts w:eastAsia="Times New Roman" w:cs="Arial"/>
          <w:sz w:val="22"/>
        </w:rPr>
        <w:t xml:space="preserve"> so they understand their contractual obligation in regards to maintaining the property properly.</w:t>
      </w:r>
    </w:p>
    <w:p w14:paraId="372A1571" w14:textId="77777777" w:rsidR="009C369B" w:rsidRPr="00C632D0" w:rsidRDefault="009C369B" w:rsidP="009C369B">
      <w:pPr>
        <w:shd w:val="clear" w:color="auto" w:fill="FFFFFF"/>
        <w:spacing w:after="300" w:line="288" w:lineRule="atLeast"/>
        <w:outlineLvl w:val="2"/>
        <w:rPr>
          <w:rFonts w:eastAsia="Times New Roman" w:cs="Arial"/>
          <w:spacing w:val="-7"/>
          <w:sz w:val="22"/>
        </w:rPr>
      </w:pPr>
      <w:r w:rsidRPr="00C632D0">
        <w:rPr>
          <w:rFonts w:eastAsia="Times New Roman" w:cs="Arial"/>
          <w:spacing w:val="-7"/>
          <w:sz w:val="22"/>
        </w:rPr>
        <w:t>#9 Follow lease terms.</w:t>
      </w:r>
    </w:p>
    <w:p w14:paraId="648550A3" w14:textId="77777777" w:rsidR="009C369B" w:rsidRPr="00C632D0" w:rsidRDefault="009C369B" w:rsidP="009C369B">
      <w:pPr>
        <w:shd w:val="clear" w:color="auto" w:fill="FFFFFF"/>
        <w:spacing w:after="300" w:line="240" w:lineRule="auto"/>
        <w:rPr>
          <w:rFonts w:eastAsia="Times New Roman" w:cs="Arial"/>
          <w:sz w:val="22"/>
        </w:rPr>
      </w:pPr>
      <w:r w:rsidRPr="00C632D0">
        <w:rPr>
          <w:rFonts w:eastAsia="Times New Roman" w:cs="Arial"/>
          <w:sz w:val="22"/>
        </w:rPr>
        <w:t xml:space="preserve">A standard lease will prohibit any illegal activity on the property or any behavior that threatens the safety of the </w:t>
      </w:r>
      <w:proofErr w:type="gramStart"/>
      <w:r w:rsidRPr="00C632D0">
        <w:rPr>
          <w:rFonts w:eastAsia="Times New Roman" w:cs="Arial"/>
          <w:sz w:val="22"/>
        </w:rPr>
        <w:t>community .</w:t>
      </w:r>
      <w:proofErr w:type="gramEnd"/>
      <w:r w:rsidRPr="00C632D0">
        <w:rPr>
          <w:rFonts w:eastAsia="Times New Roman" w:cs="Arial"/>
          <w:sz w:val="22"/>
        </w:rPr>
        <w:t xml:space="preserve"> A good tenant will uphold </w:t>
      </w:r>
      <w:proofErr w:type="spellStart"/>
      <w:r w:rsidRPr="00C632D0">
        <w:rPr>
          <w:rFonts w:eastAsia="Times New Roman" w:cs="Arial"/>
          <w:sz w:val="22"/>
        </w:rPr>
        <w:t>theses</w:t>
      </w:r>
      <w:proofErr w:type="spellEnd"/>
      <w:r w:rsidRPr="00C632D0">
        <w:rPr>
          <w:rFonts w:eastAsia="Times New Roman" w:cs="Arial"/>
          <w:sz w:val="22"/>
        </w:rPr>
        <w:t xml:space="preserve"> rules as well as other lease terms. Other lease terms that a bad tenant might break typically involve pets or obnoxious parties that disturb other renter’s right to a quiet enjoyment. Beyond failure to pay rent, lease violations like these constitute legitimate grounds for eviction, which is expensive and stressful for all landlords.</w:t>
      </w:r>
    </w:p>
    <w:p w14:paraId="69736D15" w14:textId="77777777" w:rsidR="009C369B" w:rsidRPr="00C632D0" w:rsidRDefault="009C369B" w:rsidP="009C369B">
      <w:pPr>
        <w:shd w:val="clear" w:color="auto" w:fill="FFFFFF"/>
        <w:spacing w:after="300" w:line="288" w:lineRule="atLeast"/>
        <w:outlineLvl w:val="2"/>
        <w:rPr>
          <w:rFonts w:eastAsia="Times New Roman" w:cs="Arial"/>
          <w:spacing w:val="-7"/>
          <w:sz w:val="22"/>
        </w:rPr>
      </w:pPr>
      <w:r w:rsidRPr="00C632D0">
        <w:rPr>
          <w:rFonts w:eastAsia="Times New Roman" w:cs="Arial"/>
          <w:spacing w:val="-7"/>
          <w:sz w:val="22"/>
        </w:rPr>
        <w:t xml:space="preserve">#10 Have </w:t>
      </w:r>
      <w:proofErr w:type="gramStart"/>
      <w:r w:rsidRPr="00C632D0">
        <w:rPr>
          <w:rFonts w:eastAsia="Times New Roman" w:cs="Arial"/>
          <w:spacing w:val="-7"/>
          <w:sz w:val="22"/>
        </w:rPr>
        <w:t>renters</w:t>
      </w:r>
      <w:proofErr w:type="gramEnd"/>
      <w:r w:rsidRPr="00C632D0">
        <w:rPr>
          <w:rFonts w:eastAsia="Times New Roman" w:cs="Arial"/>
          <w:spacing w:val="-7"/>
          <w:sz w:val="22"/>
        </w:rPr>
        <w:t xml:space="preserve"> insurance.</w:t>
      </w:r>
    </w:p>
    <w:p w14:paraId="0C2C9FBD" w14:textId="77777777" w:rsidR="009C369B" w:rsidRPr="00C632D0" w:rsidRDefault="009C369B" w:rsidP="009C369B">
      <w:pPr>
        <w:shd w:val="clear" w:color="auto" w:fill="FFFFFF"/>
        <w:spacing w:after="300" w:line="240" w:lineRule="auto"/>
        <w:rPr>
          <w:rFonts w:eastAsia="Times New Roman" w:cs="Arial"/>
          <w:sz w:val="22"/>
        </w:rPr>
      </w:pPr>
      <w:r w:rsidRPr="00C632D0">
        <w:rPr>
          <w:rFonts w:eastAsia="Times New Roman" w:cs="Arial"/>
          <w:sz w:val="22"/>
        </w:rPr>
        <w:t xml:space="preserve">Not only will </w:t>
      </w:r>
      <w:proofErr w:type="gramStart"/>
      <w:r w:rsidRPr="00C632D0">
        <w:rPr>
          <w:rFonts w:eastAsia="Times New Roman" w:cs="Arial"/>
          <w:sz w:val="22"/>
        </w:rPr>
        <w:t>renters</w:t>
      </w:r>
      <w:proofErr w:type="gramEnd"/>
      <w:r w:rsidRPr="00C632D0">
        <w:rPr>
          <w:rFonts w:eastAsia="Times New Roman" w:cs="Arial"/>
          <w:sz w:val="22"/>
        </w:rPr>
        <w:t xml:space="preserve"> insurance help cover the cost of replacing a tenant’s stolen or damaged personal possessions, it can also cover the cost of damage caused to the property by negligence. A great tenant will have </w:t>
      </w:r>
      <w:proofErr w:type="gramStart"/>
      <w:r w:rsidRPr="00C632D0">
        <w:rPr>
          <w:rFonts w:eastAsia="Times New Roman" w:cs="Arial"/>
          <w:sz w:val="22"/>
        </w:rPr>
        <w:t>renters</w:t>
      </w:r>
      <w:proofErr w:type="gramEnd"/>
      <w:r w:rsidRPr="00C632D0">
        <w:rPr>
          <w:rFonts w:eastAsia="Times New Roman" w:cs="Arial"/>
          <w:sz w:val="22"/>
        </w:rPr>
        <w:t xml:space="preserve"> insurance so the homeowner isn’t left with a bill due a tenant being unable to cover the cost of damaged to the property or court fees.  The good news is, renters insurance is extremely affordable and </w:t>
      </w:r>
      <w:hyperlink r:id="rId7" w:history="1">
        <w:r w:rsidRPr="00C632D0">
          <w:rPr>
            <w:rFonts w:eastAsia="Times New Roman" w:cs="Arial"/>
            <w:sz w:val="22"/>
          </w:rPr>
          <w:t>costs less than a few cups of coffee a month</w:t>
        </w:r>
      </w:hyperlink>
      <w:r w:rsidRPr="00C632D0">
        <w:rPr>
          <w:rFonts w:eastAsia="Times New Roman" w:cs="Arial"/>
          <w:sz w:val="22"/>
        </w:rPr>
        <w:t>.</w:t>
      </w:r>
    </w:p>
    <w:p w14:paraId="26F8D8B9" w14:textId="77777777" w:rsidR="009C369B" w:rsidRPr="00C632D0" w:rsidRDefault="009C369B" w:rsidP="009C369B">
      <w:pPr>
        <w:shd w:val="clear" w:color="auto" w:fill="FFFFFF"/>
        <w:spacing w:after="300" w:line="288" w:lineRule="atLeast"/>
        <w:outlineLvl w:val="2"/>
        <w:rPr>
          <w:rFonts w:eastAsia="Times New Roman" w:cs="Arial"/>
          <w:spacing w:val="-7"/>
          <w:sz w:val="22"/>
        </w:rPr>
      </w:pPr>
      <w:proofErr w:type="gramStart"/>
      <w:r w:rsidRPr="00C632D0">
        <w:rPr>
          <w:rFonts w:eastAsia="Times New Roman" w:cs="Arial"/>
          <w:spacing w:val="-7"/>
          <w:sz w:val="22"/>
        </w:rPr>
        <w:t>Plus</w:t>
      </w:r>
      <w:proofErr w:type="gramEnd"/>
      <w:r w:rsidRPr="00C632D0">
        <w:rPr>
          <w:rFonts w:eastAsia="Times New Roman" w:cs="Arial"/>
          <w:spacing w:val="-7"/>
          <w:sz w:val="22"/>
        </w:rPr>
        <w:t xml:space="preserve"> one bonus one – Be Honest!</w:t>
      </w:r>
    </w:p>
    <w:p w14:paraId="339EFA7D" w14:textId="77777777" w:rsidR="009C369B" w:rsidRPr="00C632D0" w:rsidRDefault="009C369B" w:rsidP="009C369B">
      <w:pPr>
        <w:shd w:val="clear" w:color="auto" w:fill="FFFFFF"/>
        <w:spacing w:after="300" w:line="240" w:lineRule="auto"/>
        <w:rPr>
          <w:rFonts w:eastAsia="Times New Roman" w:cs="Arial"/>
          <w:sz w:val="22"/>
        </w:rPr>
      </w:pPr>
      <w:r w:rsidRPr="00C632D0">
        <w:rPr>
          <w:rFonts w:eastAsia="Times New Roman" w:cs="Arial"/>
          <w:sz w:val="22"/>
        </w:rPr>
        <w:t>The most important quality of a good tenant is honesty. Honesty is so important, it gets its own section beyond the top ten.</w:t>
      </w:r>
    </w:p>
    <w:p w14:paraId="74FC599C" w14:textId="77777777" w:rsidR="009C369B" w:rsidRPr="00C632D0" w:rsidRDefault="009C369B" w:rsidP="009C369B">
      <w:pPr>
        <w:shd w:val="clear" w:color="auto" w:fill="FFFFFF"/>
        <w:spacing w:after="300" w:line="240" w:lineRule="auto"/>
        <w:rPr>
          <w:rFonts w:eastAsia="Times New Roman" w:cs="Arial"/>
          <w:sz w:val="22"/>
        </w:rPr>
      </w:pPr>
      <w:r w:rsidRPr="00C632D0">
        <w:rPr>
          <w:rFonts w:eastAsia="Times New Roman" w:cs="Arial"/>
          <w:sz w:val="22"/>
        </w:rPr>
        <w:t>If something happens that negatively affects your financial situation and rent becomes unaffordable, a landlord will appreciate honest communication about the issue. While a tenant isn’t required to share all their personal information with their landlord, they are required to pay their rent throughout the lease term. If rent payments suddenly stop showing up, the landlord will have no choice but to move forward with an eviction. If you communicate with your landlord ahead of time, you may be able to </w:t>
      </w:r>
      <w:hyperlink r:id="rId8" w:history="1">
        <w:r w:rsidRPr="00C632D0">
          <w:rPr>
            <w:rFonts w:eastAsia="Times New Roman" w:cs="Arial"/>
            <w:sz w:val="22"/>
          </w:rPr>
          <w:t>break your lease</w:t>
        </w:r>
      </w:hyperlink>
      <w:r w:rsidRPr="00C632D0">
        <w:rPr>
          <w:rFonts w:eastAsia="Times New Roman" w:cs="Arial"/>
          <w:sz w:val="22"/>
        </w:rPr>
        <w:t> without negatively impacting your rental history or work out an alternative agreement.</w:t>
      </w:r>
    </w:p>
    <w:p w14:paraId="1006AB76" w14:textId="77777777" w:rsidR="00D030AB" w:rsidRPr="00C632D0" w:rsidRDefault="00D030AB">
      <w:pPr>
        <w:rPr>
          <w:sz w:val="22"/>
        </w:rPr>
      </w:pPr>
    </w:p>
    <w:sectPr w:rsidR="00D030AB" w:rsidRPr="00C632D0" w:rsidSect="00C632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69B"/>
    <w:rsid w:val="004B1370"/>
    <w:rsid w:val="008E6A41"/>
    <w:rsid w:val="009C369B"/>
    <w:rsid w:val="00C632D0"/>
    <w:rsid w:val="00D03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43AF3"/>
  <w15:chartTrackingRefBased/>
  <w15:docId w15:val="{267BA385-77E4-4235-91F5-47E12DED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C36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C36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69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369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C369B"/>
    <w:rPr>
      <w:color w:val="0000FF"/>
      <w:u w:val="single"/>
    </w:rPr>
  </w:style>
  <w:style w:type="character" w:customStyle="1" w:styleId="meta-inner">
    <w:name w:val="meta-inner"/>
    <w:basedOn w:val="DefaultParagraphFont"/>
    <w:rsid w:val="009C369B"/>
  </w:style>
  <w:style w:type="character" w:customStyle="1" w:styleId="mashsb-sharetext">
    <w:name w:val="mashsb-sharetext"/>
    <w:basedOn w:val="DefaultParagraphFont"/>
    <w:rsid w:val="009C369B"/>
  </w:style>
  <w:style w:type="character" w:customStyle="1" w:styleId="text">
    <w:name w:val="text"/>
    <w:basedOn w:val="DefaultParagraphFont"/>
    <w:rsid w:val="009C369B"/>
  </w:style>
  <w:style w:type="paragraph" w:styleId="NormalWeb">
    <w:name w:val="Normal (Web)"/>
    <w:basedOn w:val="Normal"/>
    <w:uiPriority w:val="99"/>
    <w:semiHidden/>
    <w:unhideWhenUsed/>
    <w:rsid w:val="009C369B"/>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9C369B"/>
    <w:rPr>
      <w:i/>
      <w:iCs/>
    </w:rPr>
  </w:style>
  <w:style w:type="paragraph" w:styleId="BalloonText">
    <w:name w:val="Balloon Text"/>
    <w:basedOn w:val="Normal"/>
    <w:link w:val="BalloonTextChar"/>
    <w:uiPriority w:val="99"/>
    <w:semiHidden/>
    <w:unhideWhenUsed/>
    <w:rsid w:val="004B1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030703">
      <w:bodyDiv w:val="1"/>
      <w:marLeft w:val="0"/>
      <w:marRight w:val="0"/>
      <w:marTop w:val="0"/>
      <w:marBottom w:val="0"/>
      <w:divBdr>
        <w:top w:val="none" w:sz="0" w:space="0" w:color="auto"/>
        <w:left w:val="none" w:sz="0" w:space="0" w:color="auto"/>
        <w:bottom w:val="none" w:sz="0" w:space="0" w:color="auto"/>
        <w:right w:val="none" w:sz="0" w:space="0" w:color="auto"/>
      </w:divBdr>
      <w:divsChild>
        <w:div w:id="1664771839">
          <w:marLeft w:val="0"/>
          <w:marRight w:val="0"/>
          <w:marTop w:val="0"/>
          <w:marBottom w:val="300"/>
          <w:divBdr>
            <w:top w:val="none" w:sz="0" w:space="0" w:color="auto"/>
            <w:left w:val="none" w:sz="0" w:space="0" w:color="auto"/>
            <w:bottom w:val="dotted" w:sz="6" w:space="4" w:color="DDDDDD"/>
            <w:right w:val="none" w:sz="0" w:space="0" w:color="auto"/>
          </w:divBdr>
        </w:div>
        <w:div w:id="1231311778">
          <w:marLeft w:val="0"/>
          <w:marRight w:val="0"/>
          <w:marTop w:val="0"/>
          <w:marBottom w:val="0"/>
          <w:divBdr>
            <w:top w:val="none" w:sz="0" w:space="0" w:color="auto"/>
            <w:left w:val="none" w:sz="0" w:space="0" w:color="auto"/>
            <w:bottom w:val="none" w:sz="0" w:space="0" w:color="auto"/>
            <w:right w:val="none" w:sz="0" w:space="0" w:color="auto"/>
          </w:divBdr>
          <w:divsChild>
            <w:div w:id="1609923872">
              <w:marLeft w:val="0"/>
              <w:marRight w:val="150"/>
              <w:marTop w:val="15"/>
              <w:marBottom w:val="0"/>
              <w:divBdr>
                <w:top w:val="single" w:sz="2" w:space="0" w:color="FFFFFF"/>
                <w:left w:val="single" w:sz="2" w:space="0" w:color="FFFFFF"/>
                <w:bottom w:val="single" w:sz="2" w:space="0" w:color="FFFFFF"/>
                <w:right w:val="single" w:sz="2" w:space="0" w:color="FFFFFF"/>
              </w:divBdr>
              <w:divsChild>
                <w:div w:id="1842117960">
                  <w:marLeft w:val="0"/>
                  <w:marRight w:val="0"/>
                  <w:marTop w:val="0"/>
                  <w:marBottom w:val="0"/>
                  <w:divBdr>
                    <w:top w:val="none" w:sz="0" w:space="0" w:color="auto"/>
                    <w:left w:val="none" w:sz="0" w:space="0" w:color="auto"/>
                    <w:bottom w:val="none" w:sz="0" w:space="0" w:color="auto"/>
                    <w:right w:val="none" w:sz="0" w:space="0" w:color="auto"/>
                  </w:divBdr>
                </w:div>
              </w:divsChild>
            </w:div>
            <w:div w:id="14252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ntecdirect.com/blog/2015/05/what-to-do-when-a-tenant-wants-to-break-their-lease/" TargetMode="External"/><Relationship Id="rId3" Type="http://schemas.openxmlformats.org/officeDocument/2006/relationships/webSettings" Target="webSettings.xml"/><Relationship Id="rId7" Type="http://schemas.openxmlformats.org/officeDocument/2006/relationships/hyperlink" Target="https://www.rentecdirect.com/blog/2016/09/renters-insurance-infograph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ntecdirect.com/blog/2015/05/do-your-tenants-have-long-term-guests/" TargetMode="External"/><Relationship Id="rId5" Type="http://schemas.openxmlformats.org/officeDocument/2006/relationships/hyperlink" Target="https://www.rentecdirect.com/blog/2015/05/feature-friday-submit-track-work-orders-online/" TargetMode="External"/><Relationship Id="rId10" Type="http://schemas.openxmlformats.org/officeDocument/2006/relationships/theme" Target="theme/theme1.xml"/><Relationship Id="rId4" Type="http://schemas.openxmlformats.org/officeDocument/2006/relationships/hyperlink" Target="https://www.rentecdirect.com/details/tenant_ach_paymen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Poe</dc:creator>
  <cp:keywords/>
  <dc:description/>
  <cp:lastModifiedBy>Lynda Poe</cp:lastModifiedBy>
  <cp:revision>5</cp:revision>
  <cp:lastPrinted>2018-01-15T14:03:00Z</cp:lastPrinted>
  <dcterms:created xsi:type="dcterms:W3CDTF">2018-01-14T23:54:00Z</dcterms:created>
  <dcterms:modified xsi:type="dcterms:W3CDTF">2018-02-19T22:07:00Z</dcterms:modified>
</cp:coreProperties>
</file>